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79A" w:rsidRPr="005E479A" w:rsidRDefault="005E479A" w:rsidP="005E4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E479A" w:rsidRPr="005E479A" w:rsidRDefault="005E479A" w:rsidP="005E4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5E479A">
        <w:rPr>
          <w:rFonts w:ascii="Arial" w:eastAsia="Times New Roman" w:hAnsi="Arial" w:cs="Arial"/>
          <w:b/>
          <w:bCs/>
          <w:color w:val="444444"/>
          <w:sz w:val="24"/>
          <w:szCs w:val="24"/>
          <w:lang w:eastAsia="pl-PL"/>
        </w:rPr>
        <w:t>R</w:t>
      </w: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pl-PL"/>
        </w:rPr>
        <w:t>egulamin konkursu „Napisz bajkę”</w:t>
      </w:r>
    </w:p>
    <w:p w:rsidR="005E479A" w:rsidRPr="005E479A" w:rsidRDefault="005E479A" w:rsidP="005E4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E479A" w:rsidRPr="005E479A" w:rsidRDefault="005E479A" w:rsidP="005E4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E479A" w:rsidRPr="005E479A" w:rsidRDefault="005E479A" w:rsidP="005E4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I Postanowienia ogólne</w:t>
      </w:r>
    </w:p>
    <w:p w:rsidR="005E479A" w:rsidRPr="005E479A" w:rsidRDefault="005E479A" w:rsidP="005E4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E479A" w:rsidRPr="005E479A" w:rsidRDefault="005E479A" w:rsidP="005E4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E479A" w:rsidRPr="005E479A" w:rsidRDefault="005E479A" w:rsidP="005E479A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1.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  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Organizatorem niniejszego konkursu jest 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Gminna Biblioteka Publiczna w Jabłonnie</w:t>
      </w:r>
      <w:r w:rsidR="006D0869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.</w:t>
      </w:r>
    </w:p>
    <w:p w:rsidR="005E479A" w:rsidRPr="005E479A" w:rsidRDefault="005E479A" w:rsidP="005E479A">
      <w:pPr>
        <w:spacing w:after="2" w:line="240" w:lineRule="auto"/>
        <w:ind w:hanging="360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2.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    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Zasady Konkursu określa niniejszy Regulamin, który wchodzi w życie z dni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em rozpoczęcia Konkursu i obowią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zuje do czasu jego zakończenia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.</w:t>
      </w:r>
    </w:p>
    <w:p w:rsidR="005E479A" w:rsidRPr="005E479A" w:rsidRDefault="005E479A" w:rsidP="005E479A">
      <w:pPr>
        <w:spacing w:after="0" w:line="240" w:lineRule="auto"/>
        <w:ind w:hanging="360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3.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 xml:space="preserve">     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Konkurs odbywać się będzie w dniach 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od 01. 08. 2020r. do 31.08.2020r.</w:t>
      </w:r>
    </w:p>
    <w:p w:rsidR="005E479A" w:rsidRPr="005E479A" w:rsidRDefault="005E479A" w:rsidP="005E479A">
      <w:pPr>
        <w:spacing w:after="0" w:line="240" w:lineRule="auto"/>
        <w:ind w:hanging="360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4.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 xml:space="preserve">     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Konkurs przeznaczony jest dla wszystkich pisarzy amatorów, bez względu na wiek.</w:t>
      </w:r>
    </w:p>
    <w:p w:rsidR="005E479A" w:rsidRPr="005E479A" w:rsidRDefault="005E479A" w:rsidP="005E479A">
      <w:pPr>
        <w:spacing w:after="0" w:line="240" w:lineRule="auto"/>
        <w:ind w:hanging="360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</w:p>
    <w:p w:rsidR="005E479A" w:rsidRPr="005E479A" w:rsidRDefault="005E479A" w:rsidP="005E479A">
      <w:pPr>
        <w:spacing w:after="0" w:line="240" w:lineRule="auto"/>
        <w:jc w:val="center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II Zasady konkursu</w:t>
      </w:r>
    </w:p>
    <w:p w:rsidR="005E479A" w:rsidRPr="005E479A" w:rsidRDefault="005E479A" w:rsidP="005E479A">
      <w:pPr>
        <w:spacing w:after="0" w:line="240" w:lineRule="auto"/>
        <w:jc w:val="center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</w:p>
    <w:p w:rsidR="005E479A" w:rsidRPr="005E479A" w:rsidRDefault="005E479A" w:rsidP="005E479A">
      <w:pPr>
        <w:spacing w:after="0" w:line="240" w:lineRule="auto"/>
        <w:ind w:hanging="425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1.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  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Warunkiem uczestnictwa w Konkursie jest napisanie krótkiego utworu literackiego, bajki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 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oraz dostarczenie go do 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Biblioteki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 w formie pliku tekstowego doc.</w:t>
      </w:r>
    </w:p>
    <w:p w:rsidR="005E479A" w:rsidRPr="005E479A" w:rsidRDefault="005E479A" w:rsidP="005E479A">
      <w:pPr>
        <w:spacing w:after="0" w:line="240" w:lineRule="auto"/>
        <w:ind w:hanging="425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2.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   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Bajki należy przesłać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 formą mailową na adres </w:t>
      </w:r>
      <w:hyperlink r:id="rId4" w:history="1">
        <w:r w:rsidRPr="00DE77AA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gbpjablonna@poczta.onet.pl</w:t>
        </w:r>
      </w:hyperlink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, w tytule maila: Konkurs 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„Napisz bajkę”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.</w:t>
      </w:r>
    </w:p>
    <w:p w:rsidR="005E479A" w:rsidRPr="005E479A" w:rsidRDefault="005E479A" w:rsidP="005E479A">
      <w:pPr>
        <w:spacing w:after="0" w:line="240" w:lineRule="auto"/>
        <w:ind w:hanging="425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3.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 xml:space="preserve">      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Termin nadsyłania bajek upływa 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31 sierpnia 2020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 roku.</w:t>
      </w:r>
    </w:p>
    <w:p w:rsidR="005E479A" w:rsidRDefault="005E479A" w:rsidP="005E479A">
      <w:pPr>
        <w:spacing w:after="0" w:line="240" w:lineRule="auto"/>
        <w:ind w:hanging="425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4.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  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 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Zgłoszenie bajki na Konkurs jest równoznaczne ze zgodą na wykorzystanie jej 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do publikacji, 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w celac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h promocyjnych lub edukacyjnych.</w:t>
      </w:r>
    </w:p>
    <w:p w:rsidR="00651F45" w:rsidRDefault="005E479A" w:rsidP="00651F45">
      <w:pPr>
        <w:spacing w:after="0" w:line="240" w:lineRule="auto"/>
        <w:ind w:hanging="425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5.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 xml:space="preserve">     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Prace niezgodne z Regulaminem lub oddane po terminie nie będą oceniane.</w:t>
      </w:r>
    </w:p>
    <w:p w:rsidR="00651F45" w:rsidRDefault="00651F45" w:rsidP="00651F45">
      <w:pPr>
        <w:spacing w:after="0" w:line="240" w:lineRule="auto"/>
        <w:ind w:hanging="425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6.</w:t>
      </w:r>
      <w:r w:rsidR="005E479A"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</w:t>
      </w:r>
      <w:r w:rsidR="005E479A"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Zwycięzcą konkursu zostanie osoba, której bajka zostanie najlepiej oceniona. Jury </w:t>
      </w: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przyznaje 3 nagrody równorzędne.</w:t>
      </w:r>
    </w:p>
    <w:p w:rsidR="005E479A" w:rsidRPr="005E479A" w:rsidRDefault="00651F45" w:rsidP="00651F45">
      <w:pPr>
        <w:spacing w:after="0" w:line="240" w:lineRule="auto"/>
        <w:ind w:hanging="425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7. </w:t>
      </w:r>
      <w:r w:rsidR="005E479A"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 xml:space="preserve">  </w:t>
      </w:r>
      <w:r w:rsidR="005E479A"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Wyniki Konkursu zostaną opublikowane na stronie</w:t>
      </w:r>
      <w:r w:rsidR="006D0869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 </w:t>
      </w:r>
      <w:r w:rsidR="005E479A"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 </w:t>
      </w:r>
      <w:hyperlink r:id="rId5" w:history="1">
        <w:r w:rsidR="006D0869" w:rsidRPr="00DE77AA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www.biblioteka.gminajablonna.pl</w:t>
        </w:r>
      </w:hyperlink>
      <w:r w:rsidR="006D0869">
        <w:rPr>
          <w:rFonts w:ascii="Arial" w:eastAsia="Times New Roman" w:hAnsi="Arial" w:cs="Arial"/>
          <w:color w:val="0070C0"/>
          <w:sz w:val="24"/>
          <w:szCs w:val="24"/>
          <w:lang w:eastAsia="pl-PL"/>
        </w:rPr>
        <w:t xml:space="preserve"> </w:t>
      </w:r>
      <w:r w:rsidR="006D0869">
        <w:rPr>
          <w:rFonts w:ascii="Arial" w:eastAsia="Times New Roman" w:hAnsi="Arial" w:cs="Arial"/>
          <w:sz w:val="24"/>
          <w:szCs w:val="24"/>
          <w:lang w:eastAsia="pl-PL"/>
        </w:rPr>
        <w:t xml:space="preserve">oraz na stronie </w:t>
      </w:r>
      <w:r w:rsidR="006D0869" w:rsidRPr="006D0869">
        <w:t xml:space="preserve"> </w:t>
      </w:r>
      <w:r w:rsidR="006D0869" w:rsidRPr="006D0869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www.jablonna.lubelskie.pl</w:t>
      </w:r>
    </w:p>
    <w:p w:rsidR="005E479A" w:rsidRPr="005E479A" w:rsidRDefault="00651F45" w:rsidP="005E479A">
      <w:pPr>
        <w:spacing w:after="2" w:line="240" w:lineRule="auto"/>
        <w:ind w:hanging="425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pl-PL"/>
        </w:rPr>
        <w:t>8.</w:t>
      </w:r>
      <w:r w:rsidR="005E479A"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 xml:space="preserve">   </w:t>
      </w:r>
      <w:r w:rsidR="005E479A"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Nagrodzone osoby zostaną poinformowane o wynikach Konkursu drogą mailową lub telefonicznie.</w:t>
      </w:r>
    </w:p>
    <w:p w:rsidR="005E479A" w:rsidRPr="005E479A" w:rsidRDefault="005E479A" w:rsidP="005E479A">
      <w:pPr>
        <w:spacing w:after="2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</w:p>
    <w:p w:rsidR="005E479A" w:rsidRPr="005E479A" w:rsidRDefault="005E479A" w:rsidP="005E479A">
      <w:pPr>
        <w:spacing w:after="2" w:line="240" w:lineRule="auto"/>
        <w:jc w:val="center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III Nagrody</w:t>
      </w:r>
    </w:p>
    <w:p w:rsidR="005E479A" w:rsidRPr="005E479A" w:rsidRDefault="005E479A" w:rsidP="005E479A">
      <w:pPr>
        <w:spacing w:after="2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</w:p>
    <w:p w:rsidR="00651F45" w:rsidRDefault="005E479A" w:rsidP="005E479A">
      <w:pPr>
        <w:spacing w:after="2" w:line="240" w:lineRule="auto"/>
        <w:ind w:hanging="360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1.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  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Nagrodą w Konkursie </w:t>
      </w:r>
      <w:r w:rsidR="00651F45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będzie opublikowanie zwycięskich opowiadań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 w formie bajki </w:t>
      </w:r>
      <w:r w:rsidR="00651F45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w </w:t>
      </w:r>
      <w:r w:rsidR="00651F45" w:rsidRPr="00651F45">
        <w:rPr>
          <w:rFonts w:ascii="Arial" w:eastAsia="Times New Roman" w:hAnsi="Arial" w:cs="Arial"/>
          <w:i/>
          <w:color w:val="444444"/>
          <w:sz w:val="24"/>
          <w:szCs w:val="24"/>
          <w:lang w:eastAsia="pl-PL"/>
        </w:rPr>
        <w:t>„Pulsie Gminy Jabłonna</w:t>
      </w:r>
      <w:r w:rsidR="00651F45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”. </w:t>
      </w:r>
    </w:p>
    <w:p w:rsidR="00651F45" w:rsidRDefault="005E479A" w:rsidP="005E479A">
      <w:pPr>
        <w:spacing w:after="2" w:line="240" w:lineRule="auto"/>
        <w:ind w:hanging="360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2.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 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Nagrody rzeczowe zostaną przyznane w terminie 14 dni od ogłoszenia wyników Konkursu</w:t>
      </w:r>
      <w:r w:rsidR="00651F45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.</w:t>
      </w:r>
    </w:p>
    <w:p w:rsidR="005E479A" w:rsidRPr="005E479A" w:rsidRDefault="005E479A" w:rsidP="005E479A">
      <w:pPr>
        <w:spacing w:after="2" w:line="240" w:lineRule="auto"/>
        <w:ind w:hanging="360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3.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 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Organizator zastrzega sobie prawo do publikowania informacji o Zwycięzcy na stronie internetowej </w:t>
      </w:r>
      <w:r w:rsidR="006D0869" w:rsidRPr="006D0869">
        <w:rPr>
          <w:rFonts w:ascii="Arial" w:eastAsia="Times New Roman" w:hAnsi="Arial" w:cs="Arial"/>
          <w:color w:val="2E74B5" w:themeColor="accent1" w:themeShade="BF"/>
          <w:sz w:val="24"/>
          <w:szCs w:val="24"/>
          <w:lang w:eastAsia="pl-PL"/>
        </w:rPr>
        <w:t>www.biblioteka.gminajablonna.pl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, na co uczestnicy – przystępując do udziału w Konkursie – wyrażają zgodę. </w:t>
      </w:r>
    </w:p>
    <w:p w:rsidR="005E479A" w:rsidRPr="005E479A" w:rsidRDefault="005E479A" w:rsidP="005E479A">
      <w:pPr>
        <w:spacing w:after="2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</w:p>
    <w:p w:rsidR="005E479A" w:rsidRPr="005E479A" w:rsidRDefault="005E479A" w:rsidP="005E479A">
      <w:pPr>
        <w:spacing w:after="2" w:line="240" w:lineRule="auto"/>
        <w:jc w:val="center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IV Postanowienia końcowe</w:t>
      </w:r>
    </w:p>
    <w:p w:rsidR="005E479A" w:rsidRPr="005E479A" w:rsidRDefault="005E479A" w:rsidP="005E479A">
      <w:pPr>
        <w:spacing w:after="2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</w:p>
    <w:p w:rsidR="005E479A" w:rsidRPr="005E479A" w:rsidRDefault="005E479A" w:rsidP="005E479A">
      <w:pPr>
        <w:tabs>
          <w:tab w:val="num" w:pos="720"/>
        </w:tabs>
        <w:spacing w:after="2" w:line="240" w:lineRule="auto"/>
        <w:ind w:hanging="360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1.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 xml:space="preserve">     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Decyzje Organizatora Konkursu (</w:t>
      </w:r>
      <w:r w:rsidR="006D0869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Biblioteka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) oraz Jury mają charakter ostateczny i nie przysługuje od nich odwołanie.</w:t>
      </w:r>
    </w:p>
    <w:p w:rsidR="005E479A" w:rsidRPr="005E479A" w:rsidRDefault="005E479A" w:rsidP="005E479A">
      <w:pPr>
        <w:tabs>
          <w:tab w:val="num" w:pos="720"/>
        </w:tabs>
        <w:spacing w:after="2" w:line="240" w:lineRule="auto"/>
        <w:ind w:hanging="360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2.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 </w:t>
      </w:r>
      <w:r w:rsidR="006D0869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Przystą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pienie do udziału w Konkursie jest jednoznaczne z przyjęciem warunków niniejszego Regulaminu.</w:t>
      </w:r>
    </w:p>
    <w:p w:rsidR="005E479A" w:rsidRPr="005E479A" w:rsidRDefault="005E479A" w:rsidP="005E479A">
      <w:pPr>
        <w:tabs>
          <w:tab w:val="num" w:pos="720"/>
        </w:tabs>
        <w:spacing w:after="2" w:line="240" w:lineRule="auto"/>
        <w:ind w:hanging="360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3.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W sprawach nieuregulowanych niniejszy</w:t>
      </w:r>
      <w:r w:rsidR="006D0869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m Regulaminem zastosowanie mają 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odpowiednie przepisy kodeksu cywilnego.</w:t>
      </w:r>
    </w:p>
    <w:p w:rsidR="005E479A" w:rsidRPr="005E479A" w:rsidRDefault="005E479A" w:rsidP="005E479A">
      <w:pPr>
        <w:tabs>
          <w:tab w:val="num" w:pos="720"/>
        </w:tabs>
        <w:spacing w:after="2" w:line="240" w:lineRule="auto"/>
        <w:ind w:hanging="360"/>
        <w:jc w:val="both"/>
        <w:rPr>
          <w:rFonts w:ascii="Arial" w:eastAsia="Times New Roman" w:hAnsi="Arial" w:cs="Arial"/>
          <w:color w:val="444444"/>
          <w:sz w:val="24"/>
          <w:szCs w:val="24"/>
          <w:lang w:eastAsia="pl-PL"/>
        </w:rPr>
      </w:pP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4.</w:t>
      </w:r>
      <w:r w:rsidRPr="005E479A">
        <w:rPr>
          <w:rFonts w:ascii="Times New Roman" w:eastAsia="Times New Roman" w:hAnsi="Times New Roman" w:cs="Times New Roman"/>
          <w:color w:val="444444"/>
          <w:sz w:val="14"/>
          <w:szCs w:val="14"/>
          <w:lang w:eastAsia="pl-PL"/>
        </w:rPr>
        <w:t>  </w:t>
      </w:r>
      <w:r w:rsidR="006D0869">
        <w:rPr>
          <w:rFonts w:ascii="Arial" w:eastAsia="Times New Roman" w:hAnsi="Arial" w:cs="Arial"/>
          <w:color w:val="444444"/>
          <w:sz w:val="24"/>
          <w:szCs w:val="24"/>
          <w:lang w:eastAsia="pl-PL"/>
        </w:rPr>
        <w:t>Biblioteka</w:t>
      </w:r>
      <w:r w:rsidRPr="005E479A">
        <w:rPr>
          <w:rFonts w:ascii="Arial" w:eastAsia="Times New Roman" w:hAnsi="Arial" w:cs="Arial"/>
          <w:color w:val="444444"/>
          <w:sz w:val="24"/>
          <w:szCs w:val="24"/>
          <w:lang w:eastAsia="pl-PL"/>
        </w:rPr>
        <w:t xml:space="preserve"> zastrzega sobie możliwość nie przyznania nagród z uwagi na niski poziom nadesłanych prac. </w:t>
      </w:r>
    </w:p>
    <w:p w:rsidR="00F20EC8" w:rsidRPr="00F20EC8" w:rsidRDefault="00F20EC8">
      <w:pPr>
        <w:rPr>
          <w:rFonts w:ascii="Georgia" w:hAnsi="Georgia"/>
          <w:color w:val="000000"/>
        </w:rPr>
      </w:pPr>
    </w:p>
    <w:sectPr w:rsidR="00F20EC8" w:rsidRPr="00F20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C8"/>
    <w:rsid w:val="005E479A"/>
    <w:rsid w:val="00651F45"/>
    <w:rsid w:val="006D0869"/>
    <w:rsid w:val="00BE73BE"/>
    <w:rsid w:val="00DA2891"/>
    <w:rsid w:val="00DB2462"/>
    <w:rsid w:val="00F2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A23DE-367A-4896-99B6-08B4F825F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style-span">
    <w:name w:val="apple-style-span"/>
    <w:basedOn w:val="Domylnaczcionkaakapitu"/>
    <w:rsid w:val="00F20EC8"/>
  </w:style>
  <w:style w:type="character" w:styleId="Hipercze">
    <w:name w:val="Hyperlink"/>
    <w:basedOn w:val="Domylnaczcionkaakapitu"/>
    <w:uiPriority w:val="99"/>
    <w:unhideWhenUsed/>
    <w:rsid w:val="005E47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3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29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77768">
          <w:marLeft w:val="72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0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91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49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080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51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5215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621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946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23397">
          <w:marLeft w:val="709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8011">
          <w:marLeft w:val="709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2603">
          <w:marLeft w:val="709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4511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0291">
          <w:marLeft w:val="709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6829">
          <w:marLeft w:val="709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3719">
          <w:marLeft w:val="709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51408">
          <w:marLeft w:val="709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5289">
          <w:marLeft w:val="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532">
          <w:marLeft w:val="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9673">
          <w:marLeft w:val="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3647">
          <w:marLeft w:val="72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265">
          <w:marLeft w:val="72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2924">
          <w:marLeft w:val="72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7517">
          <w:marLeft w:val="72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7004">
          <w:marLeft w:val="72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836">
          <w:marLeft w:val="72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9691">
          <w:marLeft w:val="72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1040">
          <w:marLeft w:val="72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7829">
          <w:marLeft w:val="72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131">
          <w:marLeft w:val="72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iblioteka.gminajablonna.pl" TargetMode="External"/><Relationship Id="rId4" Type="http://schemas.openxmlformats.org/officeDocument/2006/relationships/hyperlink" Target="mailto:gbpjablonna@poczta.o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2020-07-30T08:44:00Z</dcterms:created>
  <dcterms:modified xsi:type="dcterms:W3CDTF">2020-07-30T08:44:00Z</dcterms:modified>
</cp:coreProperties>
</file>